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73D6" w14:textId="418EDABB" w:rsidR="0046349F" w:rsidRDefault="0046349F" w:rsidP="0046349F">
      <w:pPr>
        <w:jc w:val="center"/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31C7C362" wp14:editId="16BCD4E6">
            <wp:simplePos x="0" y="0"/>
            <wp:positionH relativeFrom="margin">
              <wp:align>center</wp:align>
            </wp:positionH>
            <wp:positionV relativeFrom="margin">
              <wp:posOffset>-474345</wp:posOffset>
            </wp:positionV>
            <wp:extent cx="3209925" cy="9493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D1628" w14:textId="726FAEB9" w:rsidR="0046349F" w:rsidRPr="00864B7E" w:rsidRDefault="0046349F" w:rsidP="0046349F">
      <w:pPr>
        <w:rPr>
          <w:sz w:val="24"/>
          <w:szCs w:val="24"/>
        </w:rPr>
      </w:pPr>
    </w:p>
    <w:p w14:paraId="28B2DA6B" w14:textId="3DC8F35C" w:rsidR="00E726C9" w:rsidRPr="00E726C9" w:rsidRDefault="00C75EF0" w:rsidP="00E726C9">
      <w:pPr>
        <w:jc w:val="center"/>
        <w:rPr>
          <w:b/>
          <w:sz w:val="32"/>
        </w:rPr>
      </w:pPr>
      <w:r>
        <w:rPr>
          <w:b/>
          <w:sz w:val="32"/>
        </w:rPr>
        <w:t xml:space="preserve">2020 </w:t>
      </w:r>
      <w:r w:rsidR="00E726C9" w:rsidRPr="00E726C9">
        <w:rPr>
          <w:b/>
          <w:sz w:val="32"/>
        </w:rPr>
        <w:t>SHUNIAH</w:t>
      </w:r>
      <w:r>
        <w:rPr>
          <w:b/>
          <w:sz w:val="32"/>
        </w:rPr>
        <w:t xml:space="preserve"> CALENDAR</w:t>
      </w:r>
      <w:r w:rsidR="00E726C9" w:rsidRPr="00E726C9">
        <w:rPr>
          <w:b/>
          <w:sz w:val="32"/>
        </w:rPr>
        <w:t xml:space="preserve"> </w:t>
      </w:r>
      <w:r>
        <w:rPr>
          <w:b/>
          <w:sz w:val="32"/>
        </w:rPr>
        <w:t>AD</w:t>
      </w:r>
      <w:r w:rsidR="00E726C9" w:rsidRPr="00E726C9">
        <w:rPr>
          <w:b/>
          <w:sz w:val="32"/>
        </w:rPr>
        <w:t xml:space="preserve"> SUBMISSION FORM</w:t>
      </w:r>
    </w:p>
    <w:p w14:paraId="338880FA" w14:textId="4E1EEF60" w:rsidR="006C209A" w:rsidRDefault="00C75EF0" w:rsidP="0001514A">
      <w:pPr>
        <w:spacing w:line="360" w:lineRule="auto"/>
        <w:rPr>
          <w:u w:val="single"/>
        </w:rPr>
      </w:pPr>
      <w:bookmarkStart w:id="0" w:name="_Hlk11151737"/>
      <w:r>
        <w:rPr>
          <w:b/>
          <w:bCs/>
        </w:rPr>
        <w:t xml:space="preserve">Contact </w:t>
      </w:r>
      <w:r w:rsidR="00CA3109" w:rsidRPr="006C209A">
        <w:rPr>
          <w:b/>
          <w:bCs/>
        </w:rPr>
        <w:t>Name</w:t>
      </w:r>
      <w:r w:rsidR="00CA3109" w:rsidRPr="006C209A">
        <w:t>:</w:t>
      </w:r>
      <w:r w:rsidR="00CA3109" w:rsidRPr="006C209A">
        <w:rPr>
          <w:u w:val="single"/>
        </w:rPr>
        <w:t xml:space="preserve"> </w:t>
      </w:r>
      <w:r w:rsidR="00CA3109" w:rsidRPr="006C209A">
        <w:rPr>
          <w:u w:val="single"/>
        </w:rPr>
        <w:softHyphen/>
      </w:r>
      <w:r w:rsidR="00CA3109">
        <w:rPr>
          <w:u w:val="single"/>
        </w:rPr>
        <w:t xml:space="preserve"> 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bookmarkEnd w:id="0"/>
    <w:p w14:paraId="19E4FB72" w14:textId="1D2C08A8" w:rsidR="00C75EF0" w:rsidRDefault="00C75EF0" w:rsidP="0001514A">
      <w:pPr>
        <w:spacing w:line="360" w:lineRule="auto"/>
        <w:rPr>
          <w:u w:val="single"/>
        </w:rPr>
      </w:pPr>
      <w:r>
        <w:rPr>
          <w:b/>
          <w:bCs/>
        </w:rPr>
        <w:t xml:space="preserve">Business </w:t>
      </w:r>
      <w:r w:rsidRPr="006C209A">
        <w:rPr>
          <w:b/>
          <w:bCs/>
        </w:rPr>
        <w:t>Name</w:t>
      </w:r>
      <w:r w:rsidRPr="006C209A">
        <w:t>:</w:t>
      </w:r>
      <w:r w:rsidRPr="006C209A">
        <w:rPr>
          <w:u w:val="single"/>
        </w:rPr>
        <w:t xml:space="preserve"> </w:t>
      </w:r>
      <w:r w:rsidRPr="006C209A">
        <w:rPr>
          <w:u w:val="single"/>
        </w:rPr>
        <w:softHyphen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5BF25" w14:textId="5354FC98" w:rsidR="00E726C9" w:rsidRDefault="00E726C9" w:rsidP="0001514A">
      <w:pPr>
        <w:spacing w:line="360" w:lineRule="auto"/>
      </w:pPr>
      <w:r w:rsidRPr="006C209A">
        <w:rPr>
          <w:b/>
          <w:bCs/>
        </w:rPr>
        <w:t>Address</w:t>
      </w:r>
      <w:r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p w14:paraId="5D8B830D" w14:textId="5F4381C9" w:rsidR="00E726C9" w:rsidRDefault="00C75EF0" w:rsidP="0001514A">
      <w:pPr>
        <w:spacing w:line="360" w:lineRule="auto"/>
      </w:pPr>
      <w:r>
        <w:rPr>
          <w:b/>
          <w:bCs/>
        </w:rPr>
        <w:t>Email</w:t>
      </w:r>
      <w:r w:rsidR="006C209A"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</w:r>
      <w:r w:rsidRPr="00C75EF0">
        <w:rPr>
          <w:b/>
          <w:bCs/>
        </w:rPr>
        <w:t>Phone</w:t>
      </w:r>
      <w:r>
        <w:rPr>
          <w:u w:val="single"/>
        </w:rPr>
        <w:t xml:space="preserve">: 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p w14:paraId="725F47B7" w14:textId="77777777" w:rsidR="00C75EF0" w:rsidRDefault="00C75EF0" w:rsidP="0001514A">
      <w:pPr>
        <w:spacing w:line="360" w:lineRule="auto"/>
        <w:rPr>
          <w:u w:val="single"/>
        </w:rPr>
      </w:pPr>
      <w:r>
        <w:rPr>
          <w:b/>
          <w:bCs/>
        </w:rPr>
        <w:t>Website</w:t>
      </w:r>
      <w:r w:rsidR="00E726C9"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>
        <w:rPr>
          <w:u w:val="single"/>
        </w:rPr>
        <w:tab/>
      </w:r>
      <w:r w:rsidR="00CA3109">
        <w:rPr>
          <w:u w:val="single"/>
        </w:rPr>
        <w:tab/>
      </w:r>
    </w:p>
    <w:p w14:paraId="0AD01F24" w14:textId="002B5741" w:rsidR="0046349F" w:rsidRDefault="0046349F" w:rsidP="00C75EF0">
      <w:pPr>
        <w:spacing w:line="240" w:lineRule="auto"/>
      </w:pPr>
      <w:r w:rsidRPr="001177E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8EC432" wp14:editId="197B218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2875" cy="1136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77E8" w:rsidRPr="001177E8">
        <w:rPr>
          <w:b/>
          <w:bCs/>
        </w:rPr>
        <w:t>Instructions</w:t>
      </w:r>
      <w:r w:rsidR="001177E8">
        <w:t>:</w:t>
      </w:r>
    </w:p>
    <w:p w14:paraId="74A122D6" w14:textId="53F37ADF" w:rsidR="00491192" w:rsidRDefault="00491192" w:rsidP="001177E8">
      <w:pPr>
        <w:pStyle w:val="ListParagraph"/>
        <w:numPr>
          <w:ilvl w:val="0"/>
          <w:numId w:val="1"/>
        </w:numPr>
      </w:pPr>
      <w:r w:rsidRPr="00491192">
        <w:t>All Ads must have an accompanying Ad Form submitted.</w:t>
      </w:r>
    </w:p>
    <w:p w14:paraId="03A5A40F" w14:textId="40F791CC" w:rsidR="001177E8" w:rsidRDefault="001177E8" w:rsidP="001177E8">
      <w:pPr>
        <w:pStyle w:val="ListParagraph"/>
        <w:numPr>
          <w:ilvl w:val="0"/>
          <w:numId w:val="1"/>
        </w:numPr>
      </w:pPr>
      <w:r>
        <w:t>Only business ads are permitted.</w:t>
      </w:r>
    </w:p>
    <w:p w14:paraId="0493843B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Three ads are the maximum for a business.</w:t>
      </w:r>
    </w:p>
    <w:p w14:paraId="2A44886D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Political or religious ads are not permitted.</w:t>
      </w:r>
    </w:p>
    <w:p w14:paraId="223291E5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No ad space can be bought until July 15th.</w:t>
      </w:r>
    </w:p>
    <w:p w14:paraId="0913BEEF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 xml:space="preserve">Ads must be submitted in print-ready format. (Sized properly - 3.5” x 2”; Resolution- 300 DPI) </w:t>
      </w:r>
    </w:p>
    <w:p w14:paraId="559087E7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Ads must be submitted, and the advertising fee paid by September 30th.</w:t>
      </w:r>
    </w:p>
    <w:p w14:paraId="24BA81C9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Ads are sold on a first come first submitted and paid basis.</w:t>
      </w:r>
    </w:p>
    <w:p w14:paraId="2211BFD5" w14:textId="77777777" w:rsidR="001177E8" w:rsidRDefault="001177E8" w:rsidP="001177E8">
      <w:pPr>
        <w:pStyle w:val="ListParagraph"/>
        <w:numPr>
          <w:ilvl w:val="0"/>
          <w:numId w:val="1"/>
        </w:numPr>
      </w:pPr>
      <w:r>
        <w:t>Ads are approved by the Municipality. Fees will be returned to advertisers if their ads are rejected.</w:t>
      </w:r>
    </w:p>
    <w:p w14:paraId="1DF9109E" w14:textId="2CCA564D" w:rsidR="001177E8" w:rsidRDefault="001177E8" w:rsidP="001177E8">
      <w:pPr>
        <w:pStyle w:val="ListParagraph"/>
        <w:numPr>
          <w:ilvl w:val="0"/>
          <w:numId w:val="1"/>
        </w:numPr>
      </w:pPr>
      <w:r>
        <w:t xml:space="preserve">Ads cost is $100 + </w:t>
      </w:r>
      <w:proofErr w:type="spellStart"/>
      <w:r>
        <w:t>HST</w:t>
      </w:r>
      <w:proofErr w:type="spellEnd"/>
      <w:r>
        <w:t xml:space="preserve"> for each business card sized ad.</w:t>
      </w:r>
      <w:r w:rsidRPr="004C12F5">
        <w:t xml:space="preserve"> </w:t>
      </w:r>
      <w:r>
        <w:t xml:space="preserve">(36 ads available) </w:t>
      </w:r>
    </w:p>
    <w:p w14:paraId="695D8EED" w14:textId="28DC4BA7" w:rsidR="001177E8" w:rsidRDefault="001177E8" w:rsidP="001177E8">
      <w:pPr>
        <w:pStyle w:val="ListParagraph"/>
        <w:numPr>
          <w:ilvl w:val="0"/>
          <w:numId w:val="1"/>
        </w:numPr>
      </w:pPr>
      <w:bookmarkStart w:id="1" w:name="_Hlk11152186"/>
      <w:r>
        <w:t>Payment is to be made at the Administration Offices in the form of cash, cheque or debit</w:t>
      </w:r>
    </w:p>
    <w:bookmarkEnd w:id="1"/>
    <w:p w14:paraId="463C13DB" w14:textId="77777777" w:rsidR="001177E8" w:rsidRDefault="001177E8" w:rsidP="001177E8"/>
    <w:p w14:paraId="7E3BE08D" w14:textId="19AABDB2" w:rsidR="001177E8" w:rsidRPr="001177E8" w:rsidRDefault="001177E8" w:rsidP="001177E8">
      <w:pPr>
        <w:rPr>
          <w:b/>
          <w:bCs/>
        </w:rPr>
      </w:pPr>
      <w:r w:rsidRPr="001177E8">
        <w:rPr>
          <w:b/>
          <w:bCs/>
        </w:rPr>
        <w:t>Please submit a completed order form and digital files to:</w:t>
      </w:r>
    </w:p>
    <w:p w14:paraId="5A226A6C" w14:textId="77777777" w:rsidR="001177E8" w:rsidRDefault="001177E8" w:rsidP="001177E8">
      <w:r>
        <w:t>The Municipality of Shuniah, 420 Leslie Ave, Thunder Bay, ON P7A 1X8</w:t>
      </w:r>
    </w:p>
    <w:p w14:paraId="75598BF8" w14:textId="77777777" w:rsidR="001177E8" w:rsidRDefault="001177E8" w:rsidP="001177E8">
      <w:r>
        <w:t>Email: jevans@shuniah.org</w:t>
      </w:r>
    </w:p>
    <w:p w14:paraId="1FF1ACC0" w14:textId="5E69AAD1" w:rsidR="0001514A" w:rsidRDefault="001177E8" w:rsidP="001177E8">
      <w:r>
        <w:t>Phone: (807) 683-4546</w:t>
      </w:r>
    </w:p>
    <w:p w14:paraId="16CAEFCB" w14:textId="025DF4C6" w:rsidR="0001514A" w:rsidRDefault="0001514A" w:rsidP="001177E8">
      <w:bookmarkStart w:id="2" w:name="_GoBack"/>
      <w:bookmarkEnd w:id="2"/>
    </w:p>
    <w:p w14:paraId="698401FB" w14:textId="79A43B3A" w:rsidR="0001514A" w:rsidRDefault="0001514A" w:rsidP="001177E8">
      <w:r>
        <w:t>Monthly Ads:</w:t>
      </w:r>
    </w:p>
    <w:p w14:paraId="4A4120A1" w14:textId="16318D4B" w:rsidR="001177E8" w:rsidRDefault="0001514A" w:rsidP="0001514A">
      <w:pPr>
        <w:rPr>
          <w:u w:val="single"/>
        </w:rPr>
      </w:pPr>
      <w:r>
        <w:t xml:space="preserve">Quantity Requested: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Month(s) of Preference: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58137" w14:textId="06063471" w:rsidR="0001514A" w:rsidRPr="0001514A" w:rsidRDefault="0001514A" w:rsidP="0001514A">
      <w:pPr>
        <w:rPr>
          <w:b/>
          <w:bCs/>
          <w:u w:val="single"/>
        </w:rPr>
      </w:pPr>
      <w:r w:rsidRPr="0001514A">
        <w:rPr>
          <w:b/>
          <w:bCs/>
        </w:rPr>
        <w:t>1 Ad = $113.00; 2 Ads = $226.00; 3 Ads = $339.00</w:t>
      </w:r>
      <w:r w:rsidRPr="0001514A">
        <w:rPr>
          <w:b/>
          <w:bCs/>
        </w:rPr>
        <w:tab/>
      </w:r>
      <w:r w:rsidRPr="0001514A">
        <w:rPr>
          <w:b/>
          <w:bCs/>
        </w:rPr>
        <w:tab/>
      </w:r>
      <w:proofErr w:type="gramStart"/>
      <w:r w:rsidRPr="0001514A">
        <w:rPr>
          <w:b/>
          <w:bCs/>
        </w:rPr>
        <w:t>TOTAL</w:t>
      </w:r>
      <w:proofErr w:type="gramEnd"/>
      <w:r w:rsidRPr="0001514A">
        <w:rPr>
          <w:b/>
          <w:bCs/>
        </w:rPr>
        <w:t xml:space="preserve">: </w:t>
      </w:r>
      <w:r w:rsidRPr="0001514A">
        <w:rPr>
          <w:b/>
          <w:bCs/>
          <w:u w:val="single"/>
        </w:rPr>
        <w:tab/>
      </w:r>
      <w:r w:rsidRPr="0001514A">
        <w:rPr>
          <w:b/>
          <w:bCs/>
          <w:u w:val="single"/>
        </w:rPr>
        <w:tab/>
      </w:r>
      <w:r w:rsidRPr="0001514A">
        <w:rPr>
          <w:b/>
          <w:bCs/>
          <w:u w:val="single"/>
        </w:rPr>
        <w:tab/>
      </w:r>
      <w:r w:rsidRPr="0001514A">
        <w:rPr>
          <w:b/>
          <w:bCs/>
          <w:u w:val="single"/>
        </w:rPr>
        <w:tab/>
      </w:r>
      <w:r w:rsidRPr="0001514A">
        <w:rPr>
          <w:b/>
          <w:bCs/>
          <w:u w:val="single"/>
        </w:rPr>
        <w:tab/>
      </w:r>
    </w:p>
    <w:sectPr w:rsidR="0001514A" w:rsidRPr="0001514A" w:rsidSect="0046349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7203"/>
    <w:multiLevelType w:val="hybridMultilevel"/>
    <w:tmpl w:val="A5B82E42"/>
    <w:lvl w:ilvl="0" w:tplc="3460BB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C9"/>
    <w:rsid w:val="0001514A"/>
    <w:rsid w:val="001177E8"/>
    <w:rsid w:val="0046349F"/>
    <w:rsid w:val="00491192"/>
    <w:rsid w:val="006C209A"/>
    <w:rsid w:val="00864B7E"/>
    <w:rsid w:val="008D743D"/>
    <w:rsid w:val="009423FF"/>
    <w:rsid w:val="00A42427"/>
    <w:rsid w:val="00A81EB8"/>
    <w:rsid w:val="00C02198"/>
    <w:rsid w:val="00C75EF0"/>
    <w:rsid w:val="00CA3109"/>
    <w:rsid w:val="00D53936"/>
    <w:rsid w:val="00DC1596"/>
    <w:rsid w:val="00E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6360"/>
  <w15:chartTrackingRefBased/>
  <w15:docId w15:val="{7464B455-B30A-4D17-A754-C8336AB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6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26C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209A"/>
    <w:rPr>
      <w:color w:val="808080"/>
    </w:rPr>
  </w:style>
  <w:style w:type="paragraph" w:styleId="ListParagraph">
    <w:name w:val="List Paragraph"/>
    <w:basedOn w:val="Normal"/>
    <w:uiPriority w:val="34"/>
    <w:qFormat/>
    <w:rsid w:val="0011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Jason Evans</cp:lastModifiedBy>
  <cp:revision>4</cp:revision>
  <dcterms:created xsi:type="dcterms:W3CDTF">2019-06-11T17:24:00Z</dcterms:created>
  <dcterms:modified xsi:type="dcterms:W3CDTF">2019-06-11T17:40:00Z</dcterms:modified>
</cp:coreProperties>
</file>